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04A" w:rsidRPr="00910C7D" w:rsidRDefault="00D452A1" w:rsidP="0059004A">
      <w:pPr>
        <w:pStyle w:val="Sansinterligne"/>
        <w:jc w:val="center"/>
        <w:rPr>
          <w:rFonts w:ascii="Arial" w:hAnsi="Arial" w:cs="Arial"/>
          <w:b/>
          <w:color w:val="009099"/>
          <w:spacing w:val="-3"/>
          <w:sz w:val="28"/>
        </w:rPr>
      </w:pPr>
      <w:r w:rsidRPr="00910C7D">
        <w:rPr>
          <w:rFonts w:ascii="Arial" w:hAnsi="Arial" w:cs="Arial"/>
          <w:b/>
          <w:color w:val="009099"/>
          <w:sz w:val="28"/>
        </w:rPr>
        <w:t>Formulaire</w:t>
      </w:r>
      <w:r w:rsidRPr="00910C7D">
        <w:rPr>
          <w:rFonts w:ascii="Arial" w:hAnsi="Arial" w:cs="Arial"/>
          <w:b/>
          <w:color w:val="009099"/>
          <w:spacing w:val="-4"/>
          <w:sz w:val="28"/>
        </w:rPr>
        <w:t xml:space="preserve"> </w:t>
      </w:r>
      <w:r w:rsidRPr="00910C7D">
        <w:rPr>
          <w:rFonts w:ascii="Arial" w:hAnsi="Arial" w:cs="Arial"/>
          <w:b/>
          <w:color w:val="009099"/>
          <w:sz w:val="28"/>
        </w:rPr>
        <w:t>de</w:t>
      </w:r>
      <w:r w:rsidRPr="00910C7D">
        <w:rPr>
          <w:rFonts w:ascii="Arial" w:hAnsi="Arial" w:cs="Arial"/>
          <w:b/>
          <w:color w:val="009099"/>
          <w:spacing w:val="-4"/>
          <w:sz w:val="28"/>
        </w:rPr>
        <w:t xml:space="preserve"> </w:t>
      </w:r>
      <w:r w:rsidRPr="00910C7D">
        <w:rPr>
          <w:rFonts w:ascii="Arial" w:hAnsi="Arial" w:cs="Arial"/>
          <w:b/>
          <w:color w:val="009099"/>
          <w:sz w:val="28"/>
        </w:rPr>
        <w:t>demande</w:t>
      </w:r>
      <w:r w:rsidRPr="00910C7D">
        <w:rPr>
          <w:rFonts w:ascii="Arial" w:hAnsi="Arial" w:cs="Arial"/>
          <w:b/>
          <w:color w:val="009099"/>
          <w:spacing w:val="-3"/>
          <w:sz w:val="28"/>
        </w:rPr>
        <w:t xml:space="preserve"> </w:t>
      </w:r>
    </w:p>
    <w:p w:rsidR="0099065E" w:rsidRPr="00910C7D" w:rsidRDefault="00D452A1" w:rsidP="0059004A">
      <w:pPr>
        <w:pStyle w:val="Sansinterligne"/>
        <w:jc w:val="center"/>
        <w:rPr>
          <w:rFonts w:ascii="Arial" w:hAnsi="Arial" w:cs="Arial"/>
          <w:b/>
          <w:bCs/>
          <w:color w:val="009099"/>
          <w:sz w:val="28"/>
        </w:rPr>
      </w:pPr>
      <w:proofErr w:type="gramStart"/>
      <w:r w:rsidRPr="00910C7D">
        <w:rPr>
          <w:rFonts w:ascii="Arial" w:hAnsi="Arial" w:cs="Arial"/>
          <w:b/>
          <w:color w:val="009099"/>
          <w:sz w:val="28"/>
        </w:rPr>
        <w:t>de</w:t>
      </w:r>
      <w:proofErr w:type="gramEnd"/>
      <w:r w:rsidRPr="00910C7D">
        <w:rPr>
          <w:rFonts w:ascii="Arial" w:hAnsi="Arial" w:cs="Arial"/>
          <w:b/>
          <w:color w:val="009099"/>
          <w:sz w:val="28"/>
        </w:rPr>
        <w:t xml:space="preserve"> soutien financier au</w:t>
      </w:r>
      <w:r w:rsidR="0059004A" w:rsidRPr="00910C7D">
        <w:rPr>
          <w:rFonts w:ascii="Arial" w:hAnsi="Arial" w:cs="Arial"/>
          <w:b/>
          <w:color w:val="009099"/>
          <w:sz w:val="28"/>
        </w:rPr>
        <w:t>x</w:t>
      </w:r>
      <w:r w:rsidRPr="00910C7D">
        <w:rPr>
          <w:rFonts w:ascii="Arial" w:hAnsi="Arial" w:cs="Arial"/>
          <w:b/>
          <w:color w:val="009099"/>
          <w:sz w:val="28"/>
        </w:rPr>
        <w:t xml:space="preserve"> conférence</w:t>
      </w:r>
      <w:r w:rsidR="0059004A" w:rsidRPr="00910C7D">
        <w:rPr>
          <w:rFonts w:ascii="Arial" w:hAnsi="Arial" w:cs="Arial"/>
          <w:b/>
          <w:color w:val="009099"/>
          <w:sz w:val="28"/>
        </w:rPr>
        <w:t>s</w:t>
      </w:r>
    </w:p>
    <w:p w:rsidR="0059004A" w:rsidRPr="00910C7D" w:rsidRDefault="0059004A" w:rsidP="0059004A">
      <w:pPr>
        <w:pStyle w:val="Sansinterligne"/>
        <w:spacing w:before="240" w:line="360" w:lineRule="auto"/>
        <w:jc w:val="center"/>
        <w:rPr>
          <w:rFonts w:ascii="Arial" w:hAnsi="Arial" w:cs="Arial"/>
          <w:color w:val="009099"/>
          <w:sz w:val="24"/>
        </w:rPr>
      </w:pPr>
      <w:r w:rsidRPr="00910C7D">
        <w:rPr>
          <w:rFonts w:ascii="Arial" w:hAnsi="Arial" w:cs="Arial"/>
          <w:color w:val="009099"/>
          <w:sz w:val="24"/>
        </w:rPr>
        <w:t>Programme de recherche Mathématiques en interaction, PEPR Maths-Vives</w:t>
      </w:r>
    </w:p>
    <w:p w:rsidR="0099065E" w:rsidRPr="00910C7D" w:rsidRDefault="0099065E" w:rsidP="00910C7D">
      <w:pPr>
        <w:pStyle w:val="Corpsdetexte"/>
        <w:spacing w:before="60" w:after="60" w:line="276" w:lineRule="auto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99065E" w:rsidRPr="00910C7D">
        <w:tc>
          <w:tcPr>
            <w:tcW w:w="8630" w:type="dxa"/>
          </w:tcPr>
          <w:p w:rsidR="0099065E" w:rsidRPr="00910C7D" w:rsidRDefault="00D452A1" w:rsidP="00910C7D">
            <w:pPr>
              <w:spacing w:line="276" w:lineRule="auto"/>
              <w:rPr>
                <w:rFonts w:ascii="Arial" w:hAnsi="Arial" w:cs="Arial"/>
              </w:rPr>
            </w:pPr>
            <w:r w:rsidRPr="00910C7D">
              <w:rPr>
                <w:rFonts w:ascii="Arial" w:hAnsi="Arial" w:cs="Arial"/>
                <w:b/>
              </w:rPr>
              <w:t>Adresse d’envoi</w:t>
            </w:r>
            <w:r w:rsidRPr="00910C7D">
              <w:rPr>
                <w:rFonts w:ascii="Arial" w:hAnsi="Arial" w:cs="Arial"/>
              </w:rPr>
              <w:t xml:space="preserve"> </w:t>
            </w:r>
            <w:r w:rsidRPr="00910C7D">
              <w:rPr>
                <w:rFonts w:ascii="Arial" w:hAnsi="Arial" w:cs="Arial"/>
                <w:b/>
              </w:rPr>
              <w:t>de la candidature</w:t>
            </w:r>
            <w:r w:rsidRPr="00910C7D">
              <w:rPr>
                <w:rFonts w:ascii="Arial" w:hAnsi="Arial" w:cs="Arial"/>
              </w:rPr>
              <w:t xml:space="preserve"> :</w:t>
            </w:r>
            <w:r w:rsidRPr="00910C7D">
              <w:rPr>
                <w:rFonts w:ascii="Arial" w:hAnsi="Arial" w:cs="Arial"/>
                <w:color w:val="009099"/>
              </w:rPr>
              <w:t xml:space="preserve"> </w:t>
            </w:r>
            <w:bookmarkStart w:id="0" w:name="_GoBack"/>
            <w:bookmarkEnd w:id="0"/>
            <w:r w:rsidR="00DE2FC6">
              <w:rPr>
                <w:rFonts w:ascii="Segoe UI Symbol" w:hAnsi="Segoe UI Symbol" w:cs="Segoe UI Symbol"/>
                <w:color w:val="009099"/>
              </w:rPr>
              <w:sym w:font="Wingdings" w:char="F02A"/>
            </w:r>
            <w:r w:rsidR="0059004A" w:rsidRPr="00910C7D">
              <w:rPr>
                <w:rFonts w:ascii="Arial" w:hAnsi="Arial" w:cs="Arial"/>
                <w:color w:val="009099"/>
              </w:rPr>
              <w:t xml:space="preserve"> </w:t>
            </w:r>
            <w:hyperlink r:id="rId7" w:tooltip="mailto:contact@maths-vives.fr" w:history="1">
              <w:r w:rsidRPr="00910C7D">
                <w:rPr>
                  <w:rStyle w:val="Lienhypertexte"/>
                  <w:rFonts w:ascii="Arial" w:hAnsi="Arial" w:cs="Arial"/>
                  <w:color w:val="009099"/>
                </w:rPr>
                <w:t>contact@maths-vives.fr</w:t>
              </w:r>
            </w:hyperlink>
          </w:p>
          <w:p w:rsidR="0099065E" w:rsidRPr="00910C7D" w:rsidRDefault="00D452A1" w:rsidP="00910C7D">
            <w:pPr>
              <w:spacing w:line="276" w:lineRule="auto"/>
              <w:rPr>
                <w:rFonts w:ascii="Arial" w:hAnsi="Arial" w:cs="Arial"/>
              </w:rPr>
            </w:pPr>
            <w:r w:rsidRPr="00910C7D">
              <w:rPr>
                <w:rFonts w:ascii="Arial" w:hAnsi="Arial" w:cs="Arial"/>
                <w:b/>
              </w:rPr>
              <w:t>Date</w:t>
            </w:r>
            <w:r w:rsidR="0059004A" w:rsidRPr="00910C7D">
              <w:rPr>
                <w:rFonts w:ascii="Arial" w:hAnsi="Arial" w:cs="Arial"/>
                <w:b/>
              </w:rPr>
              <w:t>s</w:t>
            </w:r>
            <w:r w:rsidRPr="00910C7D">
              <w:rPr>
                <w:rFonts w:ascii="Arial" w:hAnsi="Arial" w:cs="Arial"/>
                <w:b/>
              </w:rPr>
              <w:t xml:space="preserve"> limite</w:t>
            </w:r>
            <w:r w:rsidR="0059004A" w:rsidRPr="00910C7D">
              <w:rPr>
                <w:rFonts w:ascii="Arial" w:hAnsi="Arial" w:cs="Arial"/>
                <w:b/>
              </w:rPr>
              <w:t>s</w:t>
            </w:r>
            <w:r w:rsidRPr="00910C7D">
              <w:rPr>
                <w:rFonts w:ascii="Arial" w:hAnsi="Arial" w:cs="Arial"/>
                <w:b/>
              </w:rPr>
              <w:t xml:space="preserve"> de soumission</w:t>
            </w:r>
            <w:r w:rsidRPr="00910C7D">
              <w:rPr>
                <w:rFonts w:ascii="Arial" w:hAnsi="Arial" w:cs="Arial"/>
              </w:rPr>
              <w:t xml:space="preserve"> : 15 janvier 2025, 15 mai 2025, 15 septembre 2025</w:t>
            </w:r>
          </w:p>
        </w:tc>
      </w:tr>
    </w:tbl>
    <w:p w:rsidR="0099065E" w:rsidRPr="00910C7D" w:rsidRDefault="0099065E" w:rsidP="00910C7D">
      <w:pPr>
        <w:pStyle w:val="Corpsdetexte"/>
        <w:spacing w:line="276" w:lineRule="auto"/>
        <w:rPr>
          <w:rFonts w:ascii="Arial" w:hAnsi="Arial" w:cs="Arial"/>
        </w:rPr>
      </w:pPr>
    </w:p>
    <w:p w:rsidR="0099065E" w:rsidRPr="00910C7D" w:rsidRDefault="005E499D" w:rsidP="00910C7D">
      <w:pPr>
        <w:pStyle w:val="Sansinterligne"/>
        <w:spacing w:line="276" w:lineRule="auto"/>
        <w:rPr>
          <w:rFonts w:ascii="Arial" w:hAnsi="Arial" w:cs="Arial"/>
          <w:b/>
          <w:color w:val="009099"/>
          <w:sz w:val="28"/>
        </w:rPr>
      </w:pPr>
      <w:r w:rsidRPr="00910C7D">
        <w:rPr>
          <w:rFonts w:ascii="Arial" w:hAnsi="Arial" w:cs="Arial"/>
          <w:b/>
          <w:color w:val="009099"/>
          <w:sz w:val="28"/>
        </w:rPr>
        <w:t xml:space="preserve">1. </w:t>
      </w:r>
      <w:r w:rsidR="00D452A1" w:rsidRPr="00910C7D">
        <w:rPr>
          <w:rFonts w:ascii="Arial" w:hAnsi="Arial" w:cs="Arial"/>
          <w:b/>
          <w:color w:val="009099"/>
          <w:sz w:val="28"/>
        </w:rPr>
        <w:t>Informations personnelles de la personne principale du projet</w:t>
      </w:r>
    </w:p>
    <w:p w:rsidR="005E499D" w:rsidRPr="00910C7D" w:rsidRDefault="005E499D" w:rsidP="00910C7D">
      <w:pPr>
        <w:spacing w:line="276" w:lineRule="auto"/>
        <w:jc w:val="both"/>
        <w:rPr>
          <w:rFonts w:ascii="Arial" w:hAnsi="Arial" w:cs="Arial"/>
          <w:b/>
        </w:rPr>
      </w:pPr>
    </w:p>
    <w:p w:rsidR="0099065E" w:rsidRPr="00910C7D" w:rsidRDefault="00D452A1" w:rsidP="00910C7D">
      <w:pPr>
        <w:spacing w:line="276" w:lineRule="auto"/>
        <w:jc w:val="both"/>
        <w:rPr>
          <w:rFonts w:ascii="Arial" w:hAnsi="Arial" w:cs="Arial"/>
        </w:rPr>
      </w:pPr>
      <w:r w:rsidRPr="00910C7D">
        <w:rPr>
          <w:rFonts w:ascii="Arial" w:hAnsi="Arial" w:cs="Arial"/>
          <w:b/>
        </w:rPr>
        <w:t>Date</w:t>
      </w:r>
      <w:r w:rsidRPr="00910C7D">
        <w:rPr>
          <w:rFonts w:ascii="Arial" w:hAnsi="Arial" w:cs="Arial"/>
          <w:b/>
          <w:spacing w:val="-6"/>
        </w:rPr>
        <w:t xml:space="preserve"> </w:t>
      </w:r>
      <w:r w:rsidRPr="00910C7D">
        <w:rPr>
          <w:rFonts w:ascii="Arial" w:hAnsi="Arial" w:cs="Arial"/>
          <w:b/>
        </w:rPr>
        <w:t>de</w:t>
      </w:r>
      <w:r w:rsidRPr="00910C7D">
        <w:rPr>
          <w:rFonts w:ascii="Arial" w:hAnsi="Arial" w:cs="Arial"/>
          <w:b/>
          <w:spacing w:val="-4"/>
        </w:rPr>
        <w:t xml:space="preserve"> </w:t>
      </w:r>
      <w:r w:rsidRPr="00910C7D">
        <w:rPr>
          <w:rFonts w:ascii="Arial" w:hAnsi="Arial" w:cs="Arial"/>
          <w:b/>
        </w:rPr>
        <w:t>la</w:t>
      </w:r>
      <w:r w:rsidRPr="00910C7D">
        <w:rPr>
          <w:rFonts w:ascii="Arial" w:hAnsi="Arial" w:cs="Arial"/>
          <w:b/>
          <w:spacing w:val="-4"/>
        </w:rPr>
        <w:t xml:space="preserve"> </w:t>
      </w:r>
      <w:r w:rsidRPr="00910C7D">
        <w:rPr>
          <w:rFonts w:ascii="Arial" w:hAnsi="Arial" w:cs="Arial"/>
          <w:b/>
        </w:rPr>
        <w:t>demande</w:t>
      </w:r>
      <w:r w:rsidRPr="00910C7D">
        <w:rPr>
          <w:rFonts w:ascii="Arial" w:hAnsi="Arial" w:cs="Arial"/>
          <w:spacing w:val="-1"/>
        </w:rPr>
        <w:t xml:space="preserve"> </w:t>
      </w:r>
      <w:r w:rsidRPr="00910C7D">
        <w:rPr>
          <w:rFonts w:ascii="Arial" w:hAnsi="Arial" w:cs="Arial"/>
        </w:rPr>
        <w:t>:</w:t>
      </w:r>
    </w:p>
    <w:p w:rsidR="0099065E" w:rsidRPr="00910C7D" w:rsidRDefault="00D452A1" w:rsidP="00910C7D">
      <w:pPr>
        <w:spacing w:line="276" w:lineRule="auto"/>
        <w:jc w:val="both"/>
        <w:rPr>
          <w:rFonts w:ascii="Arial" w:hAnsi="Arial" w:cs="Arial"/>
        </w:rPr>
      </w:pPr>
      <w:r w:rsidRPr="00910C7D">
        <w:rPr>
          <w:rFonts w:ascii="Arial" w:hAnsi="Arial" w:cs="Arial"/>
          <w:b/>
        </w:rPr>
        <w:t>Nom</w:t>
      </w:r>
      <w:r w:rsidRPr="00910C7D">
        <w:rPr>
          <w:rFonts w:ascii="Arial" w:hAnsi="Arial" w:cs="Arial"/>
          <w:b/>
          <w:spacing w:val="-3"/>
        </w:rPr>
        <w:t xml:space="preserve"> </w:t>
      </w:r>
      <w:r w:rsidRPr="00910C7D">
        <w:rPr>
          <w:rFonts w:ascii="Arial" w:hAnsi="Arial" w:cs="Arial"/>
          <w:b/>
        </w:rPr>
        <w:t>de</w:t>
      </w:r>
      <w:r w:rsidRPr="00910C7D">
        <w:rPr>
          <w:rFonts w:ascii="Arial" w:hAnsi="Arial" w:cs="Arial"/>
          <w:b/>
          <w:spacing w:val="-4"/>
        </w:rPr>
        <w:t xml:space="preserve"> </w:t>
      </w:r>
      <w:r w:rsidRPr="00910C7D">
        <w:rPr>
          <w:rFonts w:ascii="Arial" w:hAnsi="Arial" w:cs="Arial"/>
          <w:b/>
        </w:rPr>
        <w:t xml:space="preserve">l’organisme bénéficiaire des fonds </w:t>
      </w:r>
      <w:r w:rsidRPr="00910C7D">
        <w:rPr>
          <w:rFonts w:ascii="Arial" w:hAnsi="Arial" w:cs="Arial"/>
        </w:rPr>
        <w:t xml:space="preserve">: </w:t>
      </w:r>
    </w:p>
    <w:p w:rsidR="0099065E" w:rsidRPr="00910C7D" w:rsidRDefault="00D452A1" w:rsidP="00910C7D">
      <w:pPr>
        <w:spacing w:line="276" w:lineRule="auto"/>
        <w:ind w:right="104"/>
        <w:jc w:val="both"/>
        <w:rPr>
          <w:rFonts w:ascii="Arial" w:hAnsi="Arial" w:cs="Arial"/>
          <w:spacing w:val="-2"/>
        </w:rPr>
      </w:pPr>
      <w:r w:rsidRPr="00910C7D">
        <w:rPr>
          <w:rFonts w:ascii="Arial" w:hAnsi="Arial" w:cs="Arial"/>
          <w:b/>
        </w:rPr>
        <w:t>Adresse</w:t>
      </w:r>
      <w:r w:rsidRPr="00910C7D">
        <w:rPr>
          <w:rFonts w:ascii="Arial" w:hAnsi="Arial" w:cs="Arial"/>
          <w:b/>
          <w:spacing w:val="-7"/>
        </w:rPr>
        <w:t xml:space="preserve"> </w:t>
      </w:r>
      <w:r w:rsidRPr="00910C7D">
        <w:rPr>
          <w:rFonts w:ascii="Arial" w:hAnsi="Arial" w:cs="Arial"/>
          <w:b/>
        </w:rPr>
        <w:t>de</w:t>
      </w:r>
      <w:r w:rsidRPr="00910C7D">
        <w:rPr>
          <w:rFonts w:ascii="Arial" w:hAnsi="Arial" w:cs="Arial"/>
          <w:b/>
          <w:spacing w:val="-5"/>
        </w:rPr>
        <w:t xml:space="preserve"> </w:t>
      </w:r>
      <w:r w:rsidRPr="00910C7D">
        <w:rPr>
          <w:rFonts w:ascii="Arial" w:hAnsi="Arial" w:cs="Arial"/>
          <w:b/>
        </w:rPr>
        <w:t>l’organisme</w:t>
      </w:r>
      <w:r w:rsidRPr="00910C7D">
        <w:rPr>
          <w:rFonts w:ascii="Arial" w:hAnsi="Arial" w:cs="Arial"/>
          <w:b/>
          <w:spacing w:val="-5"/>
        </w:rPr>
        <w:t> bénéficiaire des fonds</w:t>
      </w:r>
      <w:r w:rsidRPr="00910C7D">
        <w:rPr>
          <w:rFonts w:ascii="Arial" w:hAnsi="Arial" w:cs="Arial"/>
          <w:spacing w:val="-5"/>
        </w:rPr>
        <w:t xml:space="preserve"> </w:t>
      </w:r>
      <w:r w:rsidRPr="00910C7D">
        <w:rPr>
          <w:rFonts w:ascii="Arial" w:hAnsi="Arial" w:cs="Arial"/>
        </w:rPr>
        <w:t xml:space="preserve">: </w:t>
      </w:r>
    </w:p>
    <w:p w:rsidR="0099065E" w:rsidRPr="00910C7D" w:rsidRDefault="00D452A1" w:rsidP="00910C7D">
      <w:pPr>
        <w:spacing w:line="276" w:lineRule="auto"/>
        <w:ind w:right="763"/>
        <w:jc w:val="both"/>
        <w:rPr>
          <w:rFonts w:ascii="Arial" w:hAnsi="Arial" w:cs="Arial"/>
        </w:rPr>
      </w:pPr>
      <w:r w:rsidRPr="00910C7D">
        <w:rPr>
          <w:rFonts w:ascii="Arial" w:hAnsi="Arial" w:cs="Arial"/>
          <w:b/>
        </w:rPr>
        <w:t xml:space="preserve">Nom de la personne principale du projet </w:t>
      </w:r>
      <w:r w:rsidRPr="00910C7D">
        <w:rPr>
          <w:rFonts w:ascii="Arial" w:hAnsi="Arial" w:cs="Arial"/>
        </w:rPr>
        <w:t xml:space="preserve">: </w:t>
      </w:r>
    </w:p>
    <w:p w:rsidR="0099065E" w:rsidRPr="00910C7D" w:rsidRDefault="00D452A1" w:rsidP="00910C7D">
      <w:pPr>
        <w:spacing w:line="276" w:lineRule="auto"/>
        <w:ind w:right="763"/>
        <w:jc w:val="both"/>
        <w:rPr>
          <w:rFonts w:ascii="Arial" w:hAnsi="Arial" w:cs="Arial"/>
        </w:rPr>
      </w:pPr>
      <w:r w:rsidRPr="00910C7D">
        <w:rPr>
          <w:rFonts w:ascii="Arial" w:hAnsi="Arial" w:cs="Arial"/>
          <w:b/>
        </w:rPr>
        <w:t>Mail</w:t>
      </w:r>
      <w:r w:rsidRPr="00910C7D">
        <w:rPr>
          <w:rFonts w:ascii="Arial" w:hAnsi="Arial" w:cs="Arial"/>
        </w:rPr>
        <w:t xml:space="preserve"> : </w:t>
      </w:r>
    </w:p>
    <w:p w:rsidR="0099065E" w:rsidRPr="00910C7D" w:rsidRDefault="00D452A1" w:rsidP="00910C7D">
      <w:pPr>
        <w:spacing w:line="276" w:lineRule="auto"/>
        <w:ind w:right="763"/>
        <w:jc w:val="both"/>
        <w:rPr>
          <w:rFonts w:ascii="Arial" w:hAnsi="Arial" w:cs="Arial"/>
        </w:rPr>
      </w:pPr>
      <w:r w:rsidRPr="00910C7D">
        <w:rPr>
          <w:rFonts w:ascii="Arial" w:hAnsi="Arial" w:cs="Arial"/>
          <w:b/>
        </w:rPr>
        <w:t>Téléphone</w:t>
      </w:r>
      <w:r w:rsidRPr="00910C7D">
        <w:rPr>
          <w:rFonts w:ascii="Arial" w:hAnsi="Arial" w:cs="Arial"/>
        </w:rPr>
        <w:t> :</w:t>
      </w:r>
    </w:p>
    <w:p w:rsidR="0099065E" w:rsidRPr="00910C7D" w:rsidRDefault="0099065E" w:rsidP="00910C7D">
      <w:pPr>
        <w:spacing w:line="276" w:lineRule="auto"/>
        <w:ind w:right="763"/>
        <w:jc w:val="both"/>
        <w:rPr>
          <w:rFonts w:ascii="Arial" w:eastAsia="Times New Roman" w:hAnsi="Arial" w:cs="Arial"/>
          <w:b/>
          <w:bCs/>
          <w:lang w:eastAsia="fr-FR"/>
        </w:rPr>
      </w:pPr>
    </w:p>
    <w:p w:rsidR="0099065E" w:rsidRPr="00910C7D" w:rsidRDefault="005E499D" w:rsidP="00910C7D">
      <w:pPr>
        <w:pStyle w:val="Sansinterligne"/>
        <w:spacing w:line="276" w:lineRule="auto"/>
        <w:rPr>
          <w:rFonts w:ascii="Arial" w:hAnsi="Arial" w:cs="Arial"/>
          <w:b/>
          <w:color w:val="009099"/>
          <w:sz w:val="28"/>
        </w:rPr>
      </w:pPr>
      <w:r w:rsidRPr="00910C7D">
        <w:rPr>
          <w:rFonts w:ascii="Arial" w:hAnsi="Arial" w:cs="Arial"/>
          <w:b/>
          <w:color w:val="009099"/>
          <w:sz w:val="28"/>
          <w:lang w:eastAsia="fr-FR"/>
        </w:rPr>
        <w:t xml:space="preserve">2. </w:t>
      </w:r>
      <w:r w:rsidR="00D452A1" w:rsidRPr="00910C7D">
        <w:rPr>
          <w:rFonts w:ascii="Arial" w:hAnsi="Arial" w:cs="Arial"/>
          <w:b/>
          <w:color w:val="009099"/>
          <w:sz w:val="28"/>
          <w:lang w:eastAsia="fr-FR"/>
        </w:rPr>
        <w:t xml:space="preserve">Descriptif détaillé de la conférence </w:t>
      </w:r>
    </w:p>
    <w:p w:rsidR="005E499D" w:rsidRPr="00910C7D" w:rsidRDefault="005E499D" w:rsidP="00910C7D">
      <w:pPr>
        <w:spacing w:line="276" w:lineRule="auto"/>
        <w:ind w:right="707"/>
        <w:jc w:val="both"/>
        <w:rPr>
          <w:rFonts w:ascii="Arial" w:hAnsi="Arial" w:cs="Arial"/>
          <w:b/>
        </w:rPr>
      </w:pPr>
    </w:p>
    <w:p w:rsidR="0099065E" w:rsidRPr="00910C7D" w:rsidRDefault="00D452A1" w:rsidP="00910C7D">
      <w:pPr>
        <w:spacing w:line="276" w:lineRule="auto"/>
        <w:ind w:right="707"/>
        <w:jc w:val="both"/>
        <w:rPr>
          <w:rFonts w:ascii="Arial" w:hAnsi="Arial" w:cs="Arial"/>
        </w:rPr>
      </w:pPr>
      <w:r w:rsidRPr="00910C7D">
        <w:rPr>
          <w:rFonts w:ascii="Arial" w:hAnsi="Arial" w:cs="Arial"/>
          <w:b/>
        </w:rPr>
        <w:t>Nom de l’évènement</w:t>
      </w:r>
      <w:r w:rsidRPr="00910C7D">
        <w:rPr>
          <w:rFonts w:ascii="Arial" w:hAnsi="Arial" w:cs="Arial"/>
        </w:rPr>
        <w:t xml:space="preserve"> :</w:t>
      </w:r>
    </w:p>
    <w:p w:rsidR="0099065E" w:rsidRPr="00910C7D" w:rsidRDefault="00D452A1" w:rsidP="00910C7D">
      <w:pPr>
        <w:spacing w:line="276" w:lineRule="auto"/>
        <w:ind w:right="707"/>
        <w:jc w:val="both"/>
        <w:rPr>
          <w:rFonts w:ascii="Arial" w:hAnsi="Arial" w:cs="Arial"/>
        </w:rPr>
      </w:pPr>
      <w:r w:rsidRPr="00910C7D">
        <w:rPr>
          <w:rFonts w:ascii="Arial" w:hAnsi="Arial" w:cs="Arial"/>
          <w:b/>
        </w:rPr>
        <w:t>Lieu de l’évènement</w:t>
      </w:r>
      <w:r w:rsidRPr="00910C7D">
        <w:rPr>
          <w:rFonts w:ascii="Arial" w:hAnsi="Arial" w:cs="Arial"/>
        </w:rPr>
        <w:t xml:space="preserve"> : </w:t>
      </w:r>
      <w:r w:rsidRPr="00910C7D">
        <w:rPr>
          <w:rFonts w:ascii="Arial" w:hAnsi="Arial" w:cs="Arial"/>
          <w:spacing w:val="-4"/>
        </w:rPr>
        <w:t xml:space="preserve"> </w:t>
      </w:r>
    </w:p>
    <w:p w:rsidR="0099065E" w:rsidRPr="00910C7D" w:rsidRDefault="00D452A1" w:rsidP="00910C7D">
      <w:pPr>
        <w:spacing w:line="276" w:lineRule="auto"/>
        <w:ind w:right="707"/>
        <w:jc w:val="both"/>
        <w:rPr>
          <w:rFonts w:ascii="Arial" w:hAnsi="Arial" w:cs="Arial"/>
          <w:spacing w:val="-3"/>
        </w:rPr>
      </w:pPr>
      <w:r w:rsidRPr="00910C7D">
        <w:rPr>
          <w:rFonts w:ascii="Arial" w:hAnsi="Arial" w:cs="Arial"/>
          <w:b/>
        </w:rPr>
        <w:t>Date(s) début</w:t>
      </w:r>
      <w:r w:rsidR="005E499D" w:rsidRPr="00910C7D">
        <w:rPr>
          <w:rFonts w:ascii="Arial" w:hAnsi="Arial" w:cs="Arial"/>
          <w:b/>
        </w:rPr>
        <w:t xml:space="preserve"> </w:t>
      </w:r>
      <w:r w:rsidRPr="00910C7D">
        <w:rPr>
          <w:rFonts w:ascii="Arial" w:hAnsi="Arial" w:cs="Arial"/>
          <w:b/>
        </w:rPr>
        <w:t>/</w:t>
      </w:r>
      <w:r w:rsidR="005E499D" w:rsidRPr="00910C7D">
        <w:rPr>
          <w:rFonts w:ascii="Arial" w:hAnsi="Arial" w:cs="Arial"/>
          <w:b/>
        </w:rPr>
        <w:t xml:space="preserve"> </w:t>
      </w:r>
      <w:r w:rsidRPr="00910C7D">
        <w:rPr>
          <w:rFonts w:ascii="Arial" w:hAnsi="Arial" w:cs="Arial"/>
          <w:b/>
        </w:rPr>
        <w:t>fin</w:t>
      </w:r>
      <w:r w:rsidRPr="00910C7D">
        <w:rPr>
          <w:rFonts w:ascii="Arial" w:hAnsi="Arial" w:cs="Arial"/>
          <w:spacing w:val="-1"/>
        </w:rPr>
        <w:t xml:space="preserve"> </w:t>
      </w:r>
      <w:r w:rsidR="005E499D" w:rsidRPr="00910C7D">
        <w:rPr>
          <w:rFonts w:ascii="Arial" w:hAnsi="Arial" w:cs="Arial"/>
          <w:spacing w:val="-1"/>
        </w:rPr>
        <w:t>(</w:t>
      </w:r>
      <w:r w:rsidR="005E499D" w:rsidRPr="00910C7D">
        <w:rPr>
          <w:rFonts w:ascii="Arial" w:hAnsi="Arial" w:cs="Arial"/>
          <w:i/>
          <w:spacing w:val="-1"/>
        </w:rPr>
        <w:t>JJ/MM/AAAA</w:t>
      </w:r>
      <w:r w:rsidR="005E499D" w:rsidRPr="00910C7D">
        <w:rPr>
          <w:rFonts w:ascii="Arial" w:hAnsi="Arial" w:cs="Arial"/>
          <w:spacing w:val="-1"/>
        </w:rPr>
        <w:t xml:space="preserve">) </w:t>
      </w:r>
      <w:r w:rsidRPr="00910C7D">
        <w:rPr>
          <w:rFonts w:ascii="Arial" w:hAnsi="Arial" w:cs="Arial"/>
        </w:rPr>
        <w:t>:</w:t>
      </w:r>
      <w:r w:rsidRPr="00910C7D">
        <w:rPr>
          <w:rFonts w:ascii="Arial" w:hAnsi="Arial" w:cs="Arial"/>
          <w:spacing w:val="-3"/>
        </w:rPr>
        <w:t xml:space="preserve"> </w:t>
      </w:r>
    </w:p>
    <w:p w:rsidR="0099065E" w:rsidRPr="00910C7D" w:rsidRDefault="00D452A1" w:rsidP="00910C7D">
      <w:pPr>
        <w:spacing w:line="276" w:lineRule="auto"/>
        <w:ind w:right="707"/>
        <w:jc w:val="both"/>
        <w:rPr>
          <w:rFonts w:ascii="Arial" w:hAnsi="Arial" w:cs="Arial"/>
          <w:spacing w:val="-3"/>
        </w:rPr>
      </w:pPr>
      <w:r w:rsidRPr="00910C7D">
        <w:rPr>
          <w:rFonts w:ascii="Arial" w:hAnsi="Arial" w:cs="Arial"/>
          <w:b/>
          <w:spacing w:val="-3"/>
        </w:rPr>
        <w:t xml:space="preserve">Thématiques abordées et objectifs de l’évènement </w:t>
      </w:r>
      <w:r w:rsidRPr="00910C7D">
        <w:rPr>
          <w:rFonts w:ascii="Arial" w:hAnsi="Arial" w:cs="Arial"/>
          <w:spacing w:val="-3"/>
        </w:rPr>
        <w:t xml:space="preserve">(description de l’évènement, contexte, argumentaire) : </w:t>
      </w:r>
    </w:p>
    <w:p w:rsidR="0099065E" w:rsidRPr="00910C7D" w:rsidRDefault="00D452A1" w:rsidP="00910C7D">
      <w:pPr>
        <w:spacing w:line="276" w:lineRule="auto"/>
        <w:ind w:right="707"/>
        <w:jc w:val="both"/>
        <w:rPr>
          <w:rFonts w:ascii="Arial" w:hAnsi="Arial" w:cs="Arial"/>
          <w:spacing w:val="-3"/>
        </w:rPr>
      </w:pPr>
      <w:r w:rsidRPr="00910C7D">
        <w:rPr>
          <w:rFonts w:ascii="Arial" w:eastAsia="Times New Roman" w:hAnsi="Arial" w:cs="Arial"/>
          <w:b/>
          <w:lang w:eastAsia="fr-FR"/>
        </w:rPr>
        <w:t>Intervenant</w:t>
      </w:r>
      <w:r w:rsidR="005E499D" w:rsidRPr="00910C7D">
        <w:rPr>
          <w:rFonts w:ascii="Arial" w:eastAsia="Times New Roman" w:hAnsi="Arial" w:cs="Arial"/>
          <w:b/>
          <w:lang w:eastAsia="fr-FR"/>
        </w:rPr>
        <w:t>es intervenant</w:t>
      </w:r>
      <w:r w:rsidRPr="00910C7D">
        <w:rPr>
          <w:rFonts w:ascii="Arial" w:eastAsia="Times New Roman" w:hAnsi="Arial" w:cs="Arial"/>
          <w:b/>
          <w:lang w:eastAsia="fr-FR"/>
        </w:rPr>
        <w:t>s prévus</w:t>
      </w:r>
      <w:r w:rsidRPr="00910C7D">
        <w:rPr>
          <w:rFonts w:ascii="Arial" w:eastAsia="Times New Roman" w:hAnsi="Arial" w:cs="Arial"/>
          <w:lang w:eastAsia="fr-FR"/>
        </w:rPr>
        <w:t xml:space="preserve"> : </w:t>
      </w:r>
    </w:p>
    <w:p w:rsidR="0099065E" w:rsidRPr="00910C7D" w:rsidRDefault="00D452A1" w:rsidP="00910C7D">
      <w:pPr>
        <w:spacing w:line="276" w:lineRule="auto"/>
        <w:ind w:right="707"/>
        <w:jc w:val="both"/>
        <w:rPr>
          <w:rFonts w:ascii="Arial" w:eastAsia="Times New Roman" w:hAnsi="Arial" w:cs="Arial"/>
          <w:lang w:eastAsia="fr-FR"/>
        </w:rPr>
      </w:pPr>
      <w:r w:rsidRPr="00910C7D">
        <w:rPr>
          <w:rFonts w:ascii="Arial" w:eastAsia="Times New Roman" w:hAnsi="Arial" w:cs="Arial"/>
          <w:b/>
          <w:lang w:eastAsia="fr-FR"/>
        </w:rPr>
        <w:t>Public cible</w:t>
      </w:r>
      <w:r w:rsidRPr="00910C7D">
        <w:rPr>
          <w:rFonts w:ascii="Arial" w:eastAsia="Times New Roman" w:hAnsi="Arial" w:cs="Arial"/>
          <w:lang w:eastAsia="fr-FR"/>
        </w:rPr>
        <w:t xml:space="preserve"> : </w:t>
      </w:r>
    </w:p>
    <w:p w:rsidR="0099065E" w:rsidRPr="00910C7D" w:rsidRDefault="00D452A1" w:rsidP="00910C7D">
      <w:pPr>
        <w:spacing w:line="276" w:lineRule="auto"/>
        <w:ind w:right="707"/>
        <w:jc w:val="both"/>
        <w:rPr>
          <w:rFonts w:ascii="Arial" w:hAnsi="Arial" w:cs="Arial"/>
        </w:rPr>
      </w:pPr>
      <w:proofErr w:type="gramStart"/>
      <w:r w:rsidRPr="00910C7D">
        <w:rPr>
          <w:rFonts w:ascii="Arial" w:eastAsia="Times New Roman" w:hAnsi="Arial" w:cs="Arial"/>
          <w:b/>
          <w:lang w:eastAsia="fr-FR"/>
        </w:rPr>
        <w:t>Nombre de personnes</w:t>
      </w:r>
      <w:proofErr w:type="gramEnd"/>
      <w:r w:rsidRPr="00910C7D">
        <w:rPr>
          <w:rFonts w:ascii="Arial" w:eastAsia="Times New Roman" w:hAnsi="Arial" w:cs="Arial"/>
          <w:b/>
          <w:lang w:eastAsia="fr-FR"/>
        </w:rPr>
        <w:t xml:space="preserve"> attendues</w:t>
      </w:r>
      <w:r w:rsidRPr="00910C7D">
        <w:rPr>
          <w:rFonts w:ascii="Arial" w:eastAsia="Times New Roman" w:hAnsi="Arial" w:cs="Arial"/>
          <w:lang w:eastAsia="fr-FR"/>
        </w:rPr>
        <w:t xml:space="preserve"> : </w:t>
      </w:r>
    </w:p>
    <w:p w:rsidR="0099065E" w:rsidRPr="00910C7D" w:rsidRDefault="00D452A1" w:rsidP="00910C7D">
      <w:pPr>
        <w:spacing w:line="276" w:lineRule="auto"/>
        <w:ind w:right="763"/>
        <w:jc w:val="both"/>
        <w:rPr>
          <w:rFonts w:ascii="Arial" w:eastAsia="Times New Roman" w:hAnsi="Arial" w:cs="Arial"/>
          <w:lang w:eastAsia="fr-FR"/>
        </w:rPr>
      </w:pPr>
      <w:r w:rsidRPr="00910C7D">
        <w:rPr>
          <w:rFonts w:ascii="Arial" w:eastAsia="Times New Roman" w:hAnsi="Arial" w:cs="Arial"/>
          <w:b/>
          <w:lang w:eastAsia="fr-FR"/>
        </w:rPr>
        <w:t>Comité d’organisation et comité scientifique</w:t>
      </w:r>
      <w:r w:rsidRPr="00910C7D">
        <w:rPr>
          <w:rFonts w:ascii="Arial" w:eastAsia="Times New Roman" w:hAnsi="Arial" w:cs="Arial"/>
          <w:lang w:eastAsia="fr-FR"/>
        </w:rPr>
        <w:t xml:space="preserve"> : </w:t>
      </w:r>
    </w:p>
    <w:p w:rsidR="0099065E" w:rsidRPr="00910C7D" w:rsidRDefault="00D452A1" w:rsidP="00910C7D">
      <w:pPr>
        <w:spacing w:line="276" w:lineRule="auto"/>
        <w:ind w:right="763"/>
        <w:jc w:val="both"/>
        <w:rPr>
          <w:rFonts w:ascii="Arial" w:hAnsi="Arial" w:cs="Arial"/>
          <w:spacing w:val="-4"/>
        </w:rPr>
      </w:pPr>
      <w:r w:rsidRPr="00910C7D">
        <w:rPr>
          <w:rFonts w:ascii="Arial" w:hAnsi="Arial" w:cs="Arial"/>
          <w:b/>
        </w:rPr>
        <w:t>Lien</w:t>
      </w:r>
      <w:r w:rsidRPr="00910C7D">
        <w:rPr>
          <w:rFonts w:ascii="Arial" w:hAnsi="Arial" w:cs="Arial"/>
          <w:b/>
          <w:spacing w:val="-7"/>
        </w:rPr>
        <w:t xml:space="preserve"> </w:t>
      </w:r>
      <w:r w:rsidRPr="00910C7D">
        <w:rPr>
          <w:rFonts w:ascii="Arial" w:hAnsi="Arial" w:cs="Arial"/>
          <w:b/>
        </w:rPr>
        <w:t>web</w:t>
      </w:r>
      <w:r w:rsidRPr="00910C7D">
        <w:rPr>
          <w:rFonts w:ascii="Arial" w:hAnsi="Arial" w:cs="Arial"/>
          <w:b/>
          <w:spacing w:val="-3"/>
        </w:rPr>
        <w:t xml:space="preserve"> </w:t>
      </w:r>
      <w:r w:rsidRPr="00910C7D">
        <w:rPr>
          <w:rFonts w:ascii="Arial" w:hAnsi="Arial" w:cs="Arial"/>
          <w:b/>
        </w:rPr>
        <w:t>de</w:t>
      </w:r>
      <w:r w:rsidRPr="00910C7D">
        <w:rPr>
          <w:rFonts w:ascii="Arial" w:hAnsi="Arial" w:cs="Arial"/>
          <w:b/>
          <w:spacing w:val="-3"/>
        </w:rPr>
        <w:t xml:space="preserve"> </w:t>
      </w:r>
      <w:r w:rsidRPr="00910C7D">
        <w:rPr>
          <w:rFonts w:ascii="Arial" w:hAnsi="Arial" w:cs="Arial"/>
          <w:b/>
        </w:rPr>
        <w:t>l’évènement</w:t>
      </w:r>
      <w:r w:rsidRPr="00910C7D">
        <w:rPr>
          <w:rFonts w:ascii="Arial" w:hAnsi="Arial" w:cs="Arial"/>
          <w:b/>
          <w:spacing w:val="-3"/>
        </w:rPr>
        <w:t xml:space="preserve"> </w:t>
      </w:r>
      <w:r w:rsidRPr="00910C7D">
        <w:rPr>
          <w:rFonts w:ascii="Arial" w:hAnsi="Arial" w:cs="Arial"/>
        </w:rPr>
        <w:t>:</w:t>
      </w:r>
      <w:r w:rsidRPr="00910C7D">
        <w:rPr>
          <w:rFonts w:ascii="Arial" w:hAnsi="Arial" w:cs="Arial"/>
          <w:spacing w:val="-4"/>
        </w:rPr>
        <w:t xml:space="preserve"> </w:t>
      </w:r>
    </w:p>
    <w:p w:rsidR="0099065E" w:rsidRPr="00910C7D" w:rsidRDefault="0099065E" w:rsidP="00910C7D">
      <w:pPr>
        <w:spacing w:line="276" w:lineRule="auto"/>
        <w:ind w:right="763"/>
        <w:jc w:val="both"/>
        <w:rPr>
          <w:rFonts w:ascii="Arial" w:hAnsi="Arial" w:cs="Arial"/>
          <w:spacing w:val="-4"/>
        </w:rPr>
      </w:pPr>
    </w:p>
    <w:p w:rsidR="0099065E" w:rsidRPr="00910C7D" w:rsidRDefault="005E499D" w:rsidP="00910C7D">
      <w:pPr>
        <w:pStyle w:val="Sansinterligne"/>
        <w:spacing w:line="276" w:lineRule="auto"/>
        <w:rPr>
          <w:rFonts w:ascii="Arial" w:hAnsi="Arial" w:cs="Arial"/>
          <w:b/>
          <w:color w:val="009099"/>
          <w:sz w:val="28"/>
        </w:rPr>
      </w:pPr>
      <w:r w:rsidRPr="00910C7D">
        <w:rPr>
          <w:rFonts w:ascii="Arial" w:hAnsi="Arial" w:cs="Arial"/>
          <w:b/>
          <w:color w:val="009099"/>
          <w:sz w:val="28"/>
        </w:rPr>
        <w:t xml:space="preserve">3. </w:t>
      </w:r>
      <w:r w:rsidR="00D452A1" w:rsidRPr="00910C7D">
        <w:rPr>
          <w:rFonts w:ascii="Arial" w:hAnsi="Arial" w:cs="Arial"/>
          <w:b/>
          <w:color w:val="009099"/>
          <w:sz w:val="28"/>
        </w:rPr>
        <w:t>Budget prévisionnel </w:t>
      </w:r>
    </w:p>
    <w:p w:rsidR="005E499D" w:rsidRPr="00910C7D" w:rsidRDefault="005E499D" w:rsidP="00910C7D">
      <w:pPr>
        <w:pStyle w:val="Sansinterligne"/>
        <w:spacing w:line="276" w:lineRule="auto"/>
        <w:rPr>
          <w:rFonts w:ascii="Arial" w:hAnsi="Arial" w:cs="Arial"/>
          <w:b/>
          <w:color w:val="009099"/>
        </w:rPr>
      </w:pPr>
    </w:p>
    <w:p w:rsidR="0099065E" w:rsidRPr="00910C7D" w:rsidRDefault="00D452A1" w:rsidP="00910C7D">
      <w:pPr>
        <w:spacing w:line="276" w:lineRule="auto"/>
        <w:ind w:right="707"/>
        <w:jc w:val="both"/>
        <w:rPr>
          <w:rFonts w:ascii="Arial" w:hAnsi="Arial" w:cs="Arial"/>
          <w:spacing w:val="-5"/>
        </w:rPr>
      </w:pPr>
      <w:r w:rsidRPr="00910C7D">
        <w:rPr>
          <w:rFonts w:ascii="Arial" w:hAnsi="Arial" w:cs="Arial"/>
          <w:b/>
        </w:rPr>
        <w:t>Montant</w:t>
      </w:r>
      <w:r w:rsidRPr="00910C7D">
        <w:rPr>
          <w:rFonts w:ascii="Arial" w:hAnsi="Arial" w:cs="Arial"/>
          <w:b/>
          <w:spacing w:val="-8"/>
        </w:rPr>
        <w:t xml:space="preserve"> </w:t>
      </w:r>
      <w:r w:rsidRPr="00910C7D">
        <w:rPr>
          <w:rFonts w:ascii="Arial" w:hAnsi="Arial" w:cs="Arial"/>
          <w:b/>
        </w:rPr>
        <w:t>de</w:t>
      </w:r>
      <w:r w:rsidRPr="00910C7D">
        <w:rPr>
          <w:rFonts w:ascii="Arial" w:hAnsi="Arial" w:cs="Arial"/>
          <w:b/>
          <w:spacing w:val="-6"/>
        </w:rPr>
        <w:t xml:space="preserve"> </w:t>
      </w:r>
      <w:r w:rsidRPr="00910C7D">
        <w:rPr>
          <w:rFonts w:ascii="Arial" w:hAnsi="Arial" w:cs="Arial"/>
          <w:b/>
        </w:rPr>
        <w:t>la</w:t>
      </w:r>
      <w:r w:rsidRPr="00910C7D">
        <w:rPr>
          <w:rFonts w:ascii="Arial" w:hAnsi="Arial" w:cs="Arial"/>
          <w:b/>
          <w:spacing w:val="-3"/>
        </w:rPr>
        <w:t xml:space="preserve"> </w:t>
      </w:r>
      <w:r w:rsidRPr="00910C7D">
        <w:rPr>
          <w:rFonts w:ascii="Arial" w:hAnsi="Arial" w:cs="Arial"/>
          <w:b/>
        </w:rPr>
        <w:t>subvention</w:t>
      </w:r>
      <w:r w:rsidRPr="00910C7D">
        <w:rPr>
          <w:rFonts w:ascii="Arial" w:hAnsi="Arial" w:cs="Arial"/>
          <w:b/>
          <w:spacing w:val="-5"/>
        </w:rPr>
        <w:t xml:space="preserve"> totale</w:t>
      </w:r>
      <w:r w:rsidRPr="00910C7D">
        <w:rPr>
          <w:rFonts w:ascii="Arial" w:hAnsi="Arial" w:cs="Arial"/>
          <w:spacing w:val="-5"/>
        </w:rPr>
        <w:t xml:space="preserve"> : </w:t>
      </w:r>
    </w:p>
    <w:p w:rsidR="0099065E" w:rsidRPr="00910C7D" w:rsidRDefault="00D452A1" w:rsidP="00910C7D">
      <w:pPr>
        <w:spacing w:line="276" w:lineRule="auto"/>
        <w:ind w:right="707"/>
        <w:jc w:val="both"/>
        <w:rPr>
          <w:rFonts w:ascii="Arial" w:hAnsi="Arial" w:cs="Arial"/>
        </w:rPr>
      </w:pPr>
      <w:r w:rsidRPr="00910C7D">
        <w:rPr>
          <w:rFonts w:ascii="Arial" w:hAnsi="Arial" w:cs="Arial"/>
          <w:b/>
        </w:rPr>
        <w:t>Montant de la subvention demandée au PEPR </w:t>
      </w:r>
      <w:r w:rsidRPr="00910C7D">
        <w:rPr>
          <w:rFonts w:ascii="Arial" w:hAnsi="Arial" w:cs="Arial"/>
        </w:rPr>
        <w:t xml:space="preserve">: </w:t>
      </w:r>
    </w:p>
    <w:p w:rsidR="0099065E" w:rsidRPr="00910C7D" w:rsidRDefault="0099065E" w:rsidP="00910C7D">
      <w:pPr>
        <w:pStyle w:val="Corpsdetexte"/>
        <w:spacing w:line="276" w:lineRule="auto"/>
        <w:jc w:val="both"/>
        <w:rPr>
          <w:rFonts w:ascii="Arial" w:hAnsi="Arial" w:cs="Arial"/>
        </w:rPr>
      </w:pPr>
    </w:p>
    <w:p w:rsidR="0099065E" w:rsidRPr="00910C7D" w:rsidRDefault="0099065E" w:rsidP="00A416FD">
      <w:pPr>
        <w:pStyle w:val="Corpsdetexte"/>
        <w:spacing w:line="276" w:lineRule="auto"/>
        <w:rPr>
          <w:rFonts w:ascii="Arial" w:hAnsi="Arial" w:cs="Arial"/>
        </w:rPr>
      </w:pPr>
    </w:p>
    <w:sectPr w:rsidR="0099065E" w:rsidRPr="00910C7D">
      <w:headerReference w:type="default" r:id="rId8"/>
      <w:footerReference w:type="default" r:id="rId9"/>
      <w:pgSz w:w="11910" w:h="16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986" w:rsidRDefault="005C1986">
      <w:r>
        <w:separator/>
      </w:r>
    </w:p>
  </w:endnote>
  <w:endnote w:type="continuationSeparator" w:id="0">
    <w:p w:rsidR="005C1986" w:rsidRDefault="005C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4192825"/>
      <w:docPartObj>
        <w:docPartGallery w:val="Page Numbers (Bottom of Page)"/>
        <w:docPartUnique/>
      </w:docPartObj>
    </w:sdtPr>
    <w:sdtEndPr/>
    <w:sdtContent>
      <w:p w:rsidR="0099065E" w:rsidRDefault="00D452A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FC6">
          <w:rPr>
            <w:noProof/>
          </w:rPr>
          <w:t>1</w:t>
        </w:r>
        <w:r>
          <w:fldChar w:fldCharType="end"/>
        </w:r>
      </w:p>
    </w:sdtContent>
  </w:sdt>
  <w:p w:rsidR="0099065E" w:rsidRPr="0059004A" w:rsidRDefault="00D452A1">
    <w:pPr>
      <w:pStyle w:val="Corpsdetexte"/>
      <w:spacing w:before="60" w:after="60" w:line="276" w:lineRule="auto"/>
      <w:rPr>
        <w:rFonts w:ascii="Arial" w:hAnsi="Arial" w:cs="Arial"/>
        <w:color w:val="009099"/>
        <w:sz w:val="16"/>
      </w:rPr>
    </w:pPr>
    <w:r w:rsidRPr="0059004A">
      <w:rPr>
        <w:rFonts w:ascii="Arial" w:hAnsi="Arial" w:cs="Arial"/>
        <w:sz w:val="16"/>
      </w:rPr>
      <w:t xml:space="preserve">Adresse de soumission de la candidature : </w:t>
    </w:r>
    <w:hyperlink r:id="rId1" w:tooltip="mailto:contact@groupes.renater.fr" w:history="1">
      <w:r w:rsidRPr="0059004A">
        <w:rPr>
          <w:rStyle w:val="Lienhypertexte"/>
          <w:rFonts w:ascii="Arial" w:hAnsi="Arial" w:cs="Arial"/>
          <w:color w:val="009099"/>
          <w:sz w:val="16"/>
        </w:rPr>
        <w:t>contact@maths-vives.fr</w:t>
      </w:r>
    </w:hyperlink>
    <w:r w:rsidRPr="0059004A">
      <w:rPr>
        <w:rFonts w:ascii="Arial" w:hAnsi="Arial" w:cs="Arial"/>
        <w:color w:val="009099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986" w:rsidRDefault="005C1986">
      <w:r>
        <w:separator/>
      </w:r>
    </w:p>
  </w:footnote>
  <w:footnote w:type="continuationSeparator" w:id="0">
    <w:p w:rsidR="005C1986" w:rsidRDefault="005C1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E39" w:rsidRDefault="009F2E39" w:rsidP="009F2E39">
    <w:pPr>
      <w:pStyle w:val="En-tte"/>
    </w:pPr>
    <w:r w:rsidRPr="00DA7B53"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6F446909" wp14:editId="2E7E6B71">
          <wp:simplePos x="0" y="0"/>
          <wp:positionH relativeFrom="column">
            <wp:posOffset>5770466</wp:posOffset>
          </wp:positionH>
          <wp:positionV relativeFrom="paragraph">
            <wp:posOffset>-390525</wp:posOffset>
          </wp:positionV>
          <wp:extent cx="762790" cy="767528"/>
          <wp:effectExtent l="0" t="0" r="0" b="0"/>
          <wp:wrapNone/>
          <wp:docPr id="2" name="Image 2" descr="C:\Users\marion.dupontlepriol\Desktop\IMP DOSSIERS TRIES\CHARTE PEPR Visuel representatif\Maths-VivES_Visuel\jpg\Maths-VivES_Visuel-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on.dupontlepriol\Desktop\IMP DOSSIERS TRIES\CHARTE PEPR Visuel representatif\Maths-VivES_Visuel\jpg\Maths-VivES_Visuel-RVB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0" t="893" r="2906" b="2241"/>
                  <a:stretch/>
                </pic:blipFill>
                <pic:spPr bwMode="auto">
                  <a:xfrm>
                    <a:off x="0" y="0"/>
                    <a:ext cx="762790" cy="7675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2EC9A8D" wp14:editId="09F1FE86">
          <wp:simplePos x="0" y="0"/>
          <wp:positionH relativeFrom="column">
            <wp:posOffset>-719869</wp:posOffset>
          </wp:positionH>
          <wp:positionV relativeFrom="paragraph">
            <wp:posOffset>-271145</wp:posOffset>
          </wp:positionV>
          <wp:extent cx="1331595" cy="635000"/>
          <wp:effectExtent l="0" t="0" r="1905" b="0"/>
          <wp:wrapSquare wrapText="bothSides"/>
          <wp:docPr id="1" name="Image 2" descr="C:\Users\nour.baiz\Desktop\logo-pepr-mathvi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ur.baiz\Desktop\logo-pepr-mathvive.jpg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3159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065E" w:rsidRDefault="0099065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749"/>
    <w:multiLevelType w:val="multilevel"/>
    <w:tmpl w:val="45DEE36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61D37"/>
    <w:multiLevelType w:val="multilevel"/>
    <w:tmpl w:val="0C800EE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83A40"/>
    <w:multiLevelType w:val="multilevel"/>
    <w:tmpl w:val="BE704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3E6D94"/>
    <w:multiLevelType w:val="multilevel"/>
    <w:tmpl w:val="05BA0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C7453"/>
    <w:multiLevelType w:val="hybridMultilevel"/>
    <w:tmpl w:val="C79E93D0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F599A"/>
    <w:multiLevelType w:val="multilevel"/>
    <w:tmpl w:val="8A2EB050"/>
    <w:lvl w:ilvl="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3" w:hanging="360"/>
      </w:pPr>
    </w:lvl>
    <w:lvl w:ilvl="2">
      <w:start w:val="1"/>
      <w:numFmt w:val="lowerRoman"/>
      <w:lvlText w:val="%3."/>
      <w:lvlJc w:val="right"/>
      <w:pPr>
        <w:ind w:left="1893" w:hanging="180"/>
      </w:pPr>
    </w:lvl>
    <w:lvl w:ilvl="3">
      <w:start w:val="1"/>
      <w:numFmt w:val="decimal"/>
      <w:lvlText w:val="%4."/>
      <w:lvlJc w:val="left"/>
      <w:pPr>
        <w:ind w:left="2613" w:hanging="360"/>
      </w:pPr>
    </w:lvl>
    <w:lvl w:ilvl="4">
      <w:start w:val="1"/>
      <w:numFmt w:val="lowerLetter"/>
      <w:lvlText w:val="%5."/>
      <w:lvlJc w:val="left"/>
      <w:pPr>
        <w:ind w:left="3333" w:hanging="360"/>
      </w:pPr>
    </w:lvl>
    <w:lvl w:ilvl="5">
      <w:start w:val="1"/>
      <w:numFmt w:val="lowerRoman"/>
      <w:lvlText w:val="%6."/>
      <w:lvlJc w:val="right"/>
      <w:pPr>
        <w:ind w:left="4053" w:hanging="180"/>
      </w:pPr>
    </w:lvl>
    <w:lvl w:ilvl="6">
      <w:start w:val="1"/>
      <w:numFmt w:val="decimal"/>
      <w:lvlText w:val="%7."/>
      <w:lvlJc w:val="left"/>
      <w:pPr>
        <w:ind w:left="4773" w:hanging="360"/>
      </w:pPr>
    </w:lvl>
    <w:lvl w:ilvl="7">
      <w:start w:val="1"/>
      <w:numFmt w:val="lowerLetter"/>
      <w:lvlText w:val="%8."/>
      <w:lvlJc w:val="left"/>
      <w:pPr>
        <w:ind w:left="5493" w:hanging="360"/>
      </w:pPr>
    </w:lvl>
    <w:lvl w:ilvl="8">
      <w:start w:val="1"/>
      <w:numFmt w:val="lowerRoman"/>
      <w:lvlText w:val="%9."/>
      <w:lvlJc w:val="right"/>
      <w:pPr>
        <w:ind w:left="6213" w:hanging="180"/>
      </w:pPr>
    </w:lvl>
  </w:abstractNum>
  <w:abstractNum w:abstractNumId="6" w15:restartNumberingAfterBreak="0">
    <w:nsid w:val="42AF75E5"/>
    <w:multiLevelType w:val="multilevel"/>
    <w:tmpl w:val="6A7688F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F554B"/>
    <w:multiLevelType w:val="multilevel"/>
    <w:tmpl w:val="BBFA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FB596F"/>
    <w:multiLevelType w:val="multilevel"/>
    <w:tmpl w:val="99D03CD0"/>
    <w:lvl w:ilvl="0">
      <w:numFmt w:val="bullet"/>
      <w:lvlText w:val=""/>
      <w:lvlJc w:val="left"/>
      <w:pPr>
        <w:ind w:left="277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sz w:val="22"/>
        <w:szCs w:val="22"/>
        <w:lang w:val="fr-FR" w:eastAsia="en-US" w:bidi="ar-SA"/>
      </w:rPr>
    </w:lvl>
    <w:lvl w:ilvl="1">
      <w:numFmt w:val="bullet"/>
      <w:lvlText w:val="•"/>
      <w:lvlJc w:val="left"/>
      <w:pPr>
        <w:ind w:left="1272" w:hanging="356"/>
      </w:pPr>
      <w:rPr>
        <w:rFonts w:hint="default"/>
        <w:lang w:val="fr-FR" w:eastAsia="en-US" w:bidi="ar-SA"/>
      </w:rPr>
    </w:lvl>
    <w:lvl w:ilvl="2">
      <w:numFmt w:val="bullet"/>
      <w:lvlText w:val="•"/>
      <w:lvlJc w:val="left"/>
      <w:pPr>
        <w:ind w:left="2265" w:hanging="356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257" w:hanging="356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250" w:hanging="35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43" w:hanging="35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35" w:hanging="35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228" w:hanging="35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221" w:hanging="356"/>
      </w:pPr>
      <w:rPr>
        <w:rFonts w:hint="default"/>
        <w:lang w:val="fr-FR" w:eastAsia="en-US" w:bidi="ar-SA"/>
      </w:rPr>
    </w:lvl>
  </w:abstractNum>
  <w:abstractNum w:abstractNumId="9" w15:restartNumberingAfterBreak="0">
    <w:nsid w:val="66DC5320"/>
    <w:multiLevelType w:val="multilevel"/>
    <w:tmpl w:val="664253BE"/>
    <w:lvl w:ilvl="0">
      <w:numFmt w:val="bullet"/>
      <w:lvlText w:val=""/>
      <w:lvlJc w:val="left"/>
      <w:pPr>
        <w:ind w:left="63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sz w:val="22"/>
        <w:szCs w:val="22"/>
        <w:lang w:val="fr-FR" w:eastAsia="en-US" w:bidi="ar-SA"/>
      </w:rPr>
    </w:lvl>
    <w:lvl w:ilvl="1">
      <w:numFmt w:val="bullet"/>
      <w:lvlText w:val=""/>
      <w:lvlJc w:val="left"/>
      <w:pPr>
        <w:ind w:left="13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sz w:val="22"/>
        <w:szCs w:val="22"/>
        <w:lang w:val="fr-FR" w:eastAsia="en-US" w:bidi="ar-SA"/>
      </w:rPr>
    </w:lvl>
    <w:lvl w:ilvl="2">
      <w:numFmt w:val="bullet"/>
      <w:lvlText w:val=""/>
      <w:lvlJc w:val="left"/>
      <w:pPr>
        <w:ind w:left="207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2080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240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401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562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23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84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7FAD6361"/>
    <w:multiLevelType w:val="multilevel"/>
    <w:tmpl w:val="A9384BA4"/>
    <w:lvl w:ilvl="0">
      <w:numFmt w:val="bullet"/>
      <w:lvlText w:val=""/>
      <w:lvlJc w:val="left"/>
      <w:pPr>
        <w:ind w:left="277" w:hanging="27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sz w:val="24"/>
        <w:szCs w:val="24"/>
        <w:lang w:val="fr-FR" w:eastAsia="en-US" w:bidi="ar-SA"/>
      </w:rPr>
    </w:lvl>
    <w:lvl w:ilvl="1">
      <w:numFmt w:val="bullet"/>
      <w:lvlText w:val=""/>
      <w:lvlJc w:val="left"/>
      <w:pPr>
        <w:ind w:left="171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2662" w:hanging="36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605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48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91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434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377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320" w:hanging="360"/>
      </w:pPr>
      <w:rPr>
        <w:rFonts w:hint="default"/>
        <w:lang w:val="fr-FR" w:eastAsia="en-US" w:bidi="ar-SA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5E"/>
    <w:rsid w:val="003C15B7"/>
    <w:rsid w:val="004A6ACB"/>
    <w:rsid w:val="0059004A"/>
    <w:rsid w:val="005C1986"/>
    <w:rsid w:val="005E499D"/>
    <w:rsid w:val="00910C7D"/>
    <w:rsid w:val="0099065E"/>
    <w:rsid w:val="009F2E39"/>
    <w:rsid w:val="00A24517"/>
    <w:rsid w:val="00A416FD"/>
    <w:rsid w:val="00C77CF1"/>
    <w:rsid w:val="00D452A1"/>
    <w:rsid w:val="00DE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0EEFC"/>
  <w15:docId w15:val="{E4EAAB38-C3C5-446E-9D4D-FADB493D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link w:val="Titre1Car"/>
    <w:uiPriority w:val="1"/>
    <w:qFormat/>
    <w:pPr>
      <w:jc w:val="right"/>
      <w:outlineLvl w:val="0"/>
    </w:pPr>
    <w:rPr>
      <w:sz w:val="36"/>
      <w:szCs w:val="36"/>
    </w:rPr>
  </w:style>
  <w:style w:type="paragraph" w:styleId="Titre2">
    <w:name w:val="heading 2"/>
    <w:basedOn w:val="Normal"/>
    <w:link w:val="Titre2Car"/>
    <w:uiPriority w:val="1"/>
    <w:qFormat/>
    <w:pPr>
      <w:ind w:left="100" w:right="3"/>
      <w:jc w:val="center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Sansinterligne">
    <w:name w:val="No Spacing"/>
    <w:basedOn w:val="Normal"/>
    <w:uiPriority w:val="1"/>
    <w:qFormat/>
  </w:style>
  <w:style w:type="character" w:styleId="Emphasepl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Rfrencepl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 w:themeColor="followedHyperlink"/>
      <w:u w:val="single"/>
    </w:rPr>
  </w:style>
  <w:style w:type="paragraph" w:styleId="TM1">
    <w:name w:val="toc 1"/>
    <w:basedOn w:val="Normal"/>
    <w:next w:val="Normal"/>
    <w:uiPriority w:val="39"/>
    <w:unhideWhenUsed/>
    <w:pPr>
      <w:spacing w:after="100"/>
    </w:pPr>
  </w:style>
  <w:style w:type="paragraph" w:styleId="TM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M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M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M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M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M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M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M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spacing w:before="101"/>
      <w:ind w:left="134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Calibri" w:eastAsia="Calibri" w:hAnsi="Calibri" w:cs="Calibri"/>
      <w:lang w:val="fr-FR"/>
    </w:rPr>
  </w:style>
  <w:style w:type="paragraph" w:styleId="NormalWeb">
    <w:name w:val="Normal (Web)"/>
    <w:basedOn w:val="Normal"/>
    <w:uiPriority w:val="99"/>
    <w:semiHidden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499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499D"/>
    <w:rPr>
      <w:rFonts w:ascii="Segoe UI" w:eastAsia="Calibr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maths-viv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roupes.renater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CNRS-DR16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BAIZ Nour</dc:creator>
  <cp:keywords/>
  <dc:description/>
  <cp:lastModifiedBy>DUPONT LE PRIOL Marion</cp:lastModifiedBy>
  <cp:revision>4</cp:revision>
  <dcterms:created xsi:type="dcterms:W3CDTF">2024-11-26T17:30:00Z</dcterms:created>
  <dcterms:modified xsi:type="dcterms:W3CDTF">2024-11-27T11:26:00Z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2024-11-21T00:00:00Z</vt:filetime>
  </property>
  <property fmtid="{D5CDD505-2E9C-101B-9397-08002B2CF9AE}" pid="5" name="Producer">
    <vt:lpwstr>Microsoft® Word pour Microsoft 365</vt:lpwstr>
  </property>
</Properties>
</file>